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F047A" w14:textId="77777777" w:rsidR="00995DEC" w:rsidRDefault="003A6B37">
      <w:pPr>
        <w:pStyle w:val="Heading1"/>
        <w:spacing w:before="79"/>
        <w:ind w:left="120" w:firstLine="0"/>
      </w:pPr>
      <w:r>
        <w:t>Board of Education Regular Meeting</w:t>
      </w:r>
    </w:p>
    <w:p w14:paraId="0E117D91" w14:textId="3736353B" w:rsidR="001A40C5" w:rsidRDefault="003A6B37" w:rsidP="001A40C5">
      <w:pPr>
        <w:pStyle w:val="BodyText"/>
        <w:ind w:left="120" w:right="-50"/>
      </w:pPr>
      <w:r>
        <w:t xml:space="preserve">April 14, 2020 </w:t>
      </w:r>
      <w:r w:rsidR="001A40C5">
        <w:tab/>
        <w:t>7:00 p.m.</w:t>
      </w:r>
    </w:p>
    <w:p w14:paraId="4D8D6694" w14:textId="17C783F5" w:rsidR="001A40C5" w:rsidRDefault="003A6B37" w:rsidP="001A40C5">
      <w:pPr>
        <w:pStyle w:val="BodyText"/>
        <w:ind w:left="120" w:right="-50"/>
      </w:pPr>
      <w:r>
        <w:t>Virtual Meeting</w:t>
      </w:r>
    </w:p>
    <w:p w14:paraId="06C4AE28" w14:textId="77777777" w:rsidR="001A40C5" w:rsidRDefault="001A40C5" w:rsidP="001A40C5">
      <w:pPr>
        <w:pStyle w:val="BodyText"/>
        <w:tabs>
          <w:tab w:val="left" w:pos="2649"/>
        </w:tabs>
        <w:ind w:left="165"/>
      </w:pPr>
    </w:p>
    <w:p w14:paraId="0E1E89E5" w14:textId="08A9C0A6" w:rsidR="00995DEC" w:rsidRDefault="003A6B37">
      <w:pPr>
        <w:pStyle w:val="Heading1"/>
        <w:numPr>
          <w:ilvl w:val="0"/>
          <w:numId w:val="1"/>
        </w:numPr>
        <w:tabs>
          <w:tab w:val="left" w:pos="360"/>
        </w:tabs>
        <w:spacing w:before="43"/>
      </w:pPr>
      <w:r>
        <w:t>Call to</w:t>
      </w:r>
      <w:r>
        <w:rPr>
          <w:spacing w:val="-6"/>
        </w:rPr>
        <w:t xml:space="preserve"> </w:t>
      </w:r>
      <w:r>
        <w:t>Order</w:t>
      </w:r>
    </w:p>
    <w:p w14:paraId="7350592C" w14:textId="4E786C1E" w:rsidR="001A40C5" w:rsidRDefault="001A40C5" w:rsidP="001A40C5">
      <w:pPr>
        <w:pStyle w:val="Heading1"/>
        <w:tabs>
          <w:tab w:val="left" w:pos="360"/>
        </w:tabs>
        <w:spacing w:before="42"/>
        <w:ind w:left="142" w:firstLine="0"/>
      </w:pPr>
      <w:r w:rsidRPr="00874499">
        <w:rPr>
          <w:b w:val="0"/>
          <w:bCs w:val="0"/>
        </w:rPr>
        <w:t xml:space="preserve">President Tim Maas called the </w:t>
      </w:r>
      <w:r>
        <w:rPr>
          <w:b w:val="0"/>
          <w:bCs w:val="0"/>
        </w:rPr>
        <w:t>March 9</w:t>
      </w:r>
      <w:r w:rsidRPr="00874499">
        <w:rPr>
          <w:b w:val="0"/>
          <w:bCs w:val="0"/>
        </w:rPr>
        <w:t>, 20</w:t>
      </w:r>
      <w:r>
        <w:rPr>
          <w:b w:val="0"/>
          <w:bCs w:val="0"/>
        </w:rPr>
        <w:t>20</w:t>
      </w:r>
      <w:r w:rsidRPr="00874499">
        <w:rPr>
          <w:b w:val="0"/>
          <w:bCs w:val="0"/>
        </w:rPr>
        <w:t xml:space="preserve"> regular meeting of the Potter-Dix</w:t>
      </w:r>
      <w:r>
        <w:t xml:space="preserve"> </w:t>
      </w:r>
      <w:r w:rsidRPr="00874499">
        <w:rPr>
          <w:b w:val="0"/>
          <w:bCs w:val="0"/>
        </w:rPr>
        <w:t xml:space="preserve">Schools </w:t>
      </w:r>
      <w:bookmarkStart w:id="0" w:name="_GoBack"/>
      <w:bookmarkEnd w:id="0"/>
      <w:r w:rsidRPr="00874499">
        <w:rPr>
          <w:b w:val="0"/>
          <w:bCs w:val="0"/>
        </w:rPr>
        <w:t>BOE to order at 7:</w:t>
      </w:r>
      <w:r>
        <w:rPr>
          <w:b w:val="0"/>
          <w:bCs w:val="0"/>
        </w:rPr>
        <w:t>00</w:t>
      </w:r>
      <w:r w:rsidRPr="00874499">
        <w:rPr>
          <w:b w:val="0"/>
          <w:bCs w:val="0"/>
        </w:rPr>
        <w:t xml:space="preserve"> pm.  </w:t>
      </w:r>
    </w:p>
    <w:p w14:paraId="449CD9A0" w14:textId="27D240B9" w:rsidR="00995DEC" w:rsidRDefault="003A6B37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b/>
          <w:sz w:val="24"/>
        </w:rPr>
      </w:pPr>
      <w:r>
        <w:rPr>
          <w:b/>
          <w:sz w:val="24"/>
        </w:rPr>
        <w:t>Publication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Meeting</w:t>
      </w:r>
    </w:p>
    <w:p w14:paraId="4809C0EA" w14:textId="397B0C04" w:rsidR="001A40C5" w:rsidRPr="001A40C5" w:rsidRDefault="001A40C5" w:rsidP="001A40C5">
      <w:pPr>
        <w:tabs>
          <w:tab w:val="left" w:pos="142"/>
        </w:tabs>
        <w:ind w:left="120"/>
        <w:rPr>
          <w:bCs/>
          <w:sz w:val="24"/>
        </w:rPr>
      </w:pPr>
      <w:r w:rsidRPr="001A40C5">
        <w:rPr>
          <w:bCs/>
          <w:sz w:val="24"/>
        </w:rPr>
        <w:t>President Tim Maas stated the meeting was published in the Sidney Sun-Telegraph</w:t>
      </w:r>
      <w:r w:rsidRPr="001A40C5">
        <w:rPr>
          <w:bCs/>
          <w:sz w:val="24"/>
        </w:rPr>
        <w:t>,</w:t>
      </w:r>
      <w:r w:rsidRPr="001A40C5">
        <w:rPr>
          <w:bCs/>
          <w:sz w:val="24"/>
        </w:rPr>
        <w:t xml:space="preserve"> Western</w:t>
      </w:r>
      <w:r w:rsidRPr="001A40C5">
        <w:rPr>
          <w:bCs/>
          <w:sz w:val="24"/>
        </w:rPr>
        <w:t xml:space="preserve"> </w:t>
      </w:r>
      <w:r w:rsidRPr="001A40C5">
        <w:rPr>
          <w:bCs/>
          <w:sz w:val="24"/>
        </w:rPr>
        <w:t>Nebraska Observer</w:t>
      </w:r>
      <w:r w:rsidRPr="001A40C5">
        <w:rPr>
          <w:bCs/>
          <w:sz w:val="24"/>
        </w:rPr>
        <w:t xml:space="preserve">, and </w:t>
      </w:r>
      <w:proofErr w:type="spellStart"/>
      <w:r w:rsidRPr="001A40C5">
        <w:rPr>
          <w:bCs/>
          <w:sz w:val="24"/>
        </w:rPr>
        <w:t>FaceBook</w:t>
      </w:r>
      <w:proofErr w:type="spellEnd"/>
      <w:r w:rsidRPr="001A40C5">
        <w:rPr>
          <w:bCs/>
          <w:sz w:val="24"/>
        </w:rPr>
        <w:t>.</w:t>
      </w:r>
    </w:p>
    <w:p w14:paraId="5055BB3F" w14:textId="59F2D406" w:rsidR="00995DEC" w:rsidRDefault="003A6B37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z w:val="24"/>
        </w:rPr>
        <w:t>pen Meeting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</w:t>
      </w:r>
    </w:p>
    <w:p w14:paraId="53BCC511" w14:textId="425DC552" w:rsidR="001A40C5" w:rsidRPr="001A40C5" w:rsidRDefault="001A40C5" w:rsidP="001A40C5">
      <w:pPr>
        <w:tabs>
          <w:tab w:val="left" w:pos="360"/>
        </w:tabs>
        <w:ind w:left="120"/>
        <w:rPr>
          <w:b/>
          <w:sz w:val="24"/>
        </w:rPr>
      </w:pPr>
      <w:r w:rsidRPr="001A40C5">
        <w:rPr>
          <w:bCs/>
          <w:sz w:val="24"/>
        </w:rPr>
        <w:t xml:space="preserve">President Tim Maas stated the Open Meetings Act Law was posted on the </w:t>
      </w:r>
      <w:r>
        <w:rPr>
          <w:bCs/>
          <w:sz w:val="24"/>
        </w:rPr>
        <w:t>school’s website</w:t>
      </w:r>
      <w:r w:rsidRPr="001A40C5">
        <w:rPr>
          <w:bCs/>
          <w:sz w:val="24"/>
        </w:rPr>
        <w:t>.</w:t>
      </w:r>
    </w:p>
    <w:p w14:paraId="03FD3DDA" w14:textId="45E9A881" w:rsidR="00995DEC" w:rsidRDefault="003A6B37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24"/>
        </w:rPr>
        <w:t>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</w:p>
    <w:p w14:paraId="79437368" w14:textId="77777777" w:rsidR="001A40C5" w:rsidRDefault="001A40C5" w:rsidP="001A40C5">
      <w:pPr>
        <w:pStyle w:val="Heading1"/>
        <w:spacing w:before="0"/>
        <w:ind w:left="120" w:firstLine="0"/>
      </w:pPr>
      <w:r>
        <w:t>Attendance Taken at 7:00 p.m.</w:t>
      </w:r>
    </w:p>
    <w:p w14:paraId="2BAF4CF3" w14:textId="77777777" w:rsidR="001A40C5" w:rsidRDefault="001A40C5" w:rsidP="001A40C5">
      <w:pPr>
        <w:pStyle w:val="BodyText"/>
        <w:ind w:left="120"/>
      </w:pPr>
      <w:r>
        <w:rPr>
          <w:u w:val="single"/>
        </w:rPr>
        <w:t>Present Board Members:</w:t>
      </w:r>
    </w:p>
    <w:p w14:paraId="7F27DCF7" w14:textId="77777777" w:rsidR="001A40C5" w:rsidRDefault="001A40C5" w:rsidP="001A40C5">
      <w:pPr>
        <w:pStyle w:val="BodyText"/>
        <w:tabs>
          <w:tab w:val="left" w:pos="2649"/>
        </w:tabs>
        <w:ind w:left="165" w:right="6043"/>
      </w:pPr>
      <w:r>
        <w:t>Bryan</w:t>
      </w:r>
      <w:r>
        <w:rPr>
          <w:spacing w:val="-2"/>
        </w:rPr>
        <w:t xml:space="preserve"> </w:t>
      </w:r>
      <w:proofErr w:type="spellStart"/>
      <w:r>
        <w:t>Herboldsheimer</w:t>
      </w:r>
      <w:proofErr w:type="spellEnd"/>
    </w:p>
    <w:p w14:paraId="3754F601" w14:textId="77777777" w:rsidR="001A40C5" w:rsidRDefault="001A40C5" w:rsidP="001A40C5">
      <w:pPr>
        <w:pStyle w:val="BodyText"/>
        <w:tabs>
          <w:tab w:val="left" w:pos="2649"/>
        </w:tabs>
        <w:ind w:left="165" w:right="6043"/>
      </w:pPr>
      <w:r>
        <w:t>Tim</w:t>
      </w:r>
      <w:r>
        <w:rPr>
          <w:spacing w:val="-2"/>
        </w:rPr>
        <w:t xml:space="preserve"> </w:t>
      </w:r>
      <w:r>
        <w:t>Maas</w:t>
      </w:r>
    </w:p>
    <w:p w14:paraId="516E4B05" w14:textId="77777777" w:rsidR="001A40C5" w:rsidRDefault="001A40C5" w:rsidP="001A40C5">
      <w:pPr>
        <w:pStyle w:val="BodyText"/>
        <w:tabs>
          <w:tab w:val="left" w:pos="2649"/>
        </w:tabs>
        <w:ind w:left="165"/>
      </w:pPr>
      <w:r>
        <w:t>Royce</w:t>
      </w:r>
      <w:r>
        <w:rPr>
          <w:spacing w:val="-3"/>
        </w:rPr>
        <w:t xml:space="preserve"> </w:t>
      </w:r>
      <w:r>
        <w:t>McConnell</w:t>
      </w:r>
    </w:p>
    <w:p w14:paraId="0F40E3AC" w14:textId="77777777" w:rsidR="001A40C5" w:rsidRDefault="001A40C5" w:rsidP="001A40C5">
      <w:pPr>
        <w:pStyle w:val="BodyText"/>
        <w:tabs>
          <w:tab w:val="left" w:pos="2649"/>
        </w:tabs>
        <w:ind w:left="165"/>
      </w:pPr>
      <w:r>
        <w:t>Keri</w:t>
      </w:r>
      <w:r>
        <w:rPr>
          <w:spacing w:val="-3"/>
        </w:rPr>
        <w:t xml:space="preserve"> </w:t>
      </w:r>
      <w:r>
        <w:t>Mendoza</w:t>
      </w:r>
    </w:p>
    <w:p w14:paraId="476B03B1" w14:textId="77777777" w:rsidR="001A40C5" w:rsidRDefault="001A40C5" w:rsidP="001A40C5">
      <w:pPr>
        <w:pStyle w:val="BodyText"/>
        <w:tabs>
          <w:tab w:val="left" w:pos="2649"/>
        </w:tabs>
        <w:ind w:left="165"/>
      </w:pPr>
      <w:r>
        <w:t>Joe</w:t>
      </w:r>
      <w:r>
        <w:rPr>
          <w:spacing w:val="-2"/>
        </w:rPr>
        <w:t xml:space="preserve"> </w:t>
      </w:r>
      <w:r>
        <w:t>Nicklas</w:t>
      </w:r>
    </w:p>
    <w:p w14:paraId="2FF230B6" w14:textId="65375BBE" w:rsidR="001A40C5" w:rsidRPr="001A40C5" w:rsidRDefault="001A40C5" w:rsidP="001A40C5">
      <w:pPr>
        <w:pStyle w:val="BodyText"/>
        <w:tabs>
          <w:tab w:val="left" w:pos="2649"/>
        </w:tabs>
        <w:ind w:left="165"/>
      </w:pPr>
      <w:r>
        <w:t>Linda</w:t>
      </w:r>
      <w:r>
        <w:rPr>
          <w:spacing w:val="-4"/>
        </w:rPr>
        <w:t xml:space="preserve"> </w:t>
      </w:r>
      <w:r>
        <w:t>Shoemaker</w:t>
      </w:r>
    </w:p>
    <w:p w14:paraId="253A7F22" w14:textId="7DE2C92B" w:rsidR="00995DEC" w:rsidRDefault="003A6B37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24"/>
        </w:rPr>
        <w:t>ledge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Allegiance</w:t>
      </w:r>
    </w:p>
    <w:p w14:paraId="004C6E5C" w14:textId="6615B48A" w:rsidR="001A40C5" w:rsidRPr="001A40C5" w:rsidRDefault="001A40C5" w:rsidP="001A40C5">
      <w:pPr>
        <w:tabs>
          <w:tab w:val="left" w:pos="142"/>
        </w:tabs>
        <w:ind w:left="120"/>
        <w:rPr>
          <w:b/>
          <w:sz w:val="24"/>
        </w:rPr>
      </w:pPr>
      <w:r w:rsidRPr="001A40C5">
        <w:rPr>
          <w:bCs/>
          <w:sz w:val="24"/>
        </w:rPr>
        <w:t xml:space="preserve">The Pledge of Allegiance was recited by all present. </w:t>
      </w:r>
    </w:p>
    <w:p w14:paraId="502BF1E6" w14:textId="77777777" w:rsidR="00995DEC" w:rsidRDefault="003A6B37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b/>
          <w:sz w:val="24"/>
        </w:rPr>
      </w:pPr>
      <w:r>
        <w:rPr>
          <w:b/>
          <w:sz w:val="24"/>
        </w:rPr>
        <w:t>M</w:t>
      </w:r>
      <w:r>
        <w:rPr>
          <w:b/>
          <w:sz w:val="24"/>
        </w:rPr>
        <w:t>eeting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Agenda</w:t>
      </w:r>
    </w:p>
    <w:p w14:paraId="40EBE763" w14:textId="26B57B0E" w:rsidR="00995DEC" w:rsidRDefault="001A40C5">
      <w:pPr>
        <w:pStyle w:val="BodyText"/>
      </w:pPr>
      <w:r w:rsidRPr="001A40C5">
        <w:rPr>
          <w:b/>
        </w:rPr>
        <w:t>Motion Passed 6-0:</w:t>
      </w:r>
      <w:r>
        <w:t xml:space="preserve"> </w:t>
      </w:r>
      <w:r w:rsidR="003A6B37">
        <w:t>To approve the April 14, 2020 regular Board of Education meeting agenda as presented</w:t>
      </w:r>
      <w:r>
        <w:t xml:space="preserve"> </w:t>
      </w:r>
      <w:r w:rsidR="003A6B37">
        <w:t xml:space="preserve">with a motion by Linda Shoemaker and a second by Bryan </w:t>
      </w:r>
      <w:proofErr w:type="spellStart"/>
      <w:r w:rsidR="003A6B37">
        <w:t>Herboldsheimer</w:t>
      </w:r>
      <w:proofErr w:type="spellEnd"/>
      <w:r w:rsidR="003A6B37">
        <w:t>.</w:t>
      </w:r>
    </w:p>
    <w:p w14:paraId="1B3E9D48" w14:textId="0F96E34C" w:rsidR="001A40C5" w:rsidRDefault="001A40C5">
      <w:pPr>
        <w:pStyle w:val="BodyText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2A9AA6E3" w14:textId="7B9D7B0C" w:rsidR="001A40C5" w:rsidRDefault="001A40C5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638673FE" w14:textId="1F3D8927" w:rsidR="001A40C5" w:rsidRDefault="001A40C5">
      <w:pPr>
        <w:pStyle w:val="BodyText"/>
      </w:pPr>
      <w:r>
        <w:t>Royce McConnell</w:t>
      </w:r>
      <w:r>
        <w:tab/>
      </w:r>
      <w:r>
        <w:tab/>
        <w:t>Yes</w:t>
      </w:r>
    </w:p>
    <w:p w14:paraId="16C370DE" w14:textId="5A7451BA" w:rsidR="001A40C5" w:rsidRDefault="001A40C5">
      <w:pPr>
        <w:pStyle w:val="BodyText"/>
      </w:pPr>
      <w:r>
        <w:t>Keri Mendoza</w:t>
      </w:r>
      <w:r>
        <w:tab/>
      </w:r>
      <w:r>
        <w:tab/>
        <w:t>Yes</w:t>
      </w:r>
    </w:p>
    <w:p w14:paraId="3B70286F" w14:textId="0A462E0E" w:rsidR="001A40C5" w:rsidRDefault="001A40C5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416178AC" w14:textId="33EE55BD" w:rsidR="001A40C5" w:rsidRPr="001A40C5" w:rsidRDefault="001A40C5">
      <w:pPr>
        <w:pStyle w:val="BodyText"/>
      </w:pPr>
      <w:r>
        <w:t>Linda Shoemaker</w:t>
      </w:r>
      <w:r>
        <w:tab/>
      </w:r>
      <w:r>
        <w:tab/>
        <w:t>Yes</w:t>
      </w:r>
    </w:p>
    <w:p w14:paraId="758C13E7" w14:textId="77777777" w:rsidR="00995DEC" w:rsidRDefault="003A6B37">
      <w:pPr>
        <w:pStyle w:val="Heading1"/>
        <w:numPr>
          <w:ilvl w:val="0"/>
          <w:numId w:val="1"/>
        </w:numPr>
        <w:tabs>
          <w:tab w:val="left" w:pos="360"/>
        </w:tabs>
      </w:pPr>
      <w:r>
        <w:t>Previous Board Meeting(s)</w:t>
      </w:r>
      <w:r>
        <w:rPr>
          <w:spacing w:val="-12"/>
        </w:rPr>
        <w:t xml:space="preserve"> </w:t>
      </w:r>
      <w:r>
        <w:t>Minutes</w:t>
      </w:r>
    </w:p>
    <w:p w14:paraId="19E47670" w14:textId="3043012F" w:rsidR="00995DEC" w:rsidRDefault="001A40C5">
      <w:pPr>
        <w:pStyle w:val="BodyText"/>
        <w:ind w:right="82"/>
      </w:pPr>
      <w:r w:rsidRPr="001A40C5">
        <w:rPr>
          <w:b/>
        </w:rPr>
        <w:t>Motion Passed 5-0-1 with Nicklas Abstaining:</w:t>
      </w:r>
      <w:r>
        <w:t xml:space="preserve"> </w:t>
      </w:r>
      <w:r w:rsidR="003A6B37">
        <w:t>To approve the March 9, 2020 regular Board of Education meeting minutes and the March 30, 2020 special Board of Education meeting minutes as presented</w:t>
      </w:r>
      <w:r>
        <w:t xml:space="preserve"> </w:t>
      </w:r>
      <w:r w:rsidR="003A6B37">
        <w:t>with a motion by R</w:t>
      </w:r>
      <w:r w:rsidR="003A6B37">
        <w:t>oyce McConnell and a second by Keri Mendoza.</w:t>
      </w:r>
    </w:p>
    <w:p w14:paraId="7DAF214D" w14:textId="77777777" w:rsidR="001A40C5" w:rsidRDefault="001A40C5" w:rsidP="001A40C5">
      <w:pPr>
        <w:pStyle w:val="BodyText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429D8407" w14:textId="77777777" w:rsidR="001A40C5" w:rsidRDefault="001A40C5" w:rsidP="001A40C5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2FDEE087" w14:textId="77777777" w:rsidR="001A40C5" w:rsidRDefault="001A40C5" w:rsidP="001A40C5">
      <w:pPr>
        <w:pStyle w:val="BodyText"/>
      </w:pPr>
      <w:r>
        <w:t>Royce McConnell</w:t>
      </w:r>
      <w:r>
        <w:tab/>
      </w:r>
      <w:r>
        <w:tab/>
        <w:t>Yes</w:t>
      </w:r>
    </w:p>
    <w:p w14:paraId="145868AC" w14:textId="77777777" w:rsidR="001A40C5" w:rsidRDefault="001A40C5" w:rsidP="001A40C5">
      <w:pPr>
        <w:pStyle w:val="BodyText"/>
      </w:pPr>
      <w:r>
        <w:t>Keri Mendoza</w:t>
      </w:r>
      <w:r>
        <w:tab/>
      </w:r>
      <w:r>
        <w:tab/>
        <w:t>Yes</w:t>
      </w:r>
    </w:p>
    <w:p w14:paraId="1EB448DB" w14:textId="539B4E76" w:rsidR="001A40C5" w:rsidRDefault="001A40C5" w:rsidP="001A40C5">
      <w:pPr>
        <w:pStyle w:val="BodyText"/>
      </w:pPr>
      <w:r>
        <w:t>Joe Nicklas</w:t>
      </w:r>
      <w:r>
        <w:tab/>
      </w:r>
      <w:r>
        <w:tab/>
      </w:r>
      <w:r>
        <w:tab/>
      </w:r>
      <w:r>
        <w:t>Abstain</w:t>
      </w:r>
    </w:p>
    <w:p w14:paraId="15912E6F" w14:textId="081DF377" w:rsidR="001A40C5" w:rsidRDefault="001A40C5" w:rsidP="001A40C5">
      <w:pPr>
        <w:pStyle w:val="BodyText"/>
      </w:pPr>
      <w:r>
        <w:t>Linda Shoemaker</w:t>
      </w:r>
      <w:r>
        <w:tab/>
      </w:r>
      <w:r>
        <w:tab/>
        <w:t>Yes</w:t>
      </w:r>
    </w:p>
    <w:p w14:paraId="740A0F80" w14:textId="77777777" w:rsidR="00995DEC" w:rsidRDefault="003A6B37">
      <w:pPr>
        <w:pStyle w:val="Heading1"/>
        <w:numPr>
          <w:ilvl w:val="0"/>
          <w:numId w:val="1"/>
        </w:numPr>
        <w:tabs>
          <w:tab w:val="left" w:pos="360"/>
        </w:tabs>
        <w:spacing w:before="152"/>
      </w:pPr>
      <w:r>
        <w:t>Monthly</w:t>
      </w:r>
      <w:r>
        <w:rPr>
          <w:spacing w:val="-8"/>
        </w:rPr>
        <w:t xml:space="preserve"> </w:t>
      </w:r>
      <w:r>
        <w:t>Claims</w:t>
      </w:r>
    </w:p>
    <w:p w14:paraId="4101A1A1" w14:textId="77E7C075" w:rsidR="00995DEC" w:rsidRDefault="001A40C5">
      <w:pPr>
        <w:pStyle w:val="BodyText"/>
      </w:pPr>
      <w:r w:rsidRPr="001A40C5">
        <w:rPr>
          <w:b/>
        </w:rPr>
        <w:t>Motion Passed 6-0:</w:t>
      </w:r>
      <w:r>
        <w:t xml:space="preserve"> </w:t>
      </w:r>
      <w:r w:rsidR="003A6B37">
        <w:t xml:space="preserve">To approve the April 14, 2020 monthly claims for the General and Lunch Funds as presented </w:t>
      </w:r>
      <w:r w:rsidR="003A6B37">
        <w:t xml:space="preserve">with a motion by Joe Nicklas and a second by Bryan </w:t>
      </w:r>
      <w:proofErr w:type="spellStart"/>
      <w:r w:rsidR="003A6B37">
        <w:t>Herboldsheimer</w:t>
      </w:r>
      <w:proofErr w:type="spellEnd"/>
      <w:r w:rsidR="003A6B37">
        <w:t>.</w:t>
      </w:r>
    </w:p>
    <w:p w14:paraId="3EC55D73" w14:textId="349EE091" w:rsidR="001A40C5" w:rsidRDefault="001A40C5">
      <w:pPr>
        <w:pStyle w:val="BodyText"/>
      </w:pPr>
    </w:p>
    <w:p w14:paraId="01CC1839" w14:textId="77777777" w:rsidR="003A6B37" w:rsidRDefault="003A6B37" w:rsidP="001A40C5">
      <w:pPr>
        <w:pStyle w:val="BodyText"/>
      </w:pPr>
    </w:p>
    <w:p w14:paraId="51F4BE16" w14:textId="60F71421" w:rsidR="001A40C5" w:rsidRDefault="001A40C5" w:rsidP="001A40C5">
      <w:pPr>
        <w:pStyle w:val="BodyText"/>
      </w:pPr>
      <w:r>
        <w:lastRenderedPageBreak/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352D29F6" w14:textId="77777777" w:rsidR="001A40C5" w:rsidRDefault="001A40C5" w:rsidP="001A40C5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20AF7F49" w14:textId="77777777" w:rsidR="001A40C5" w:rsidRDefault="001A40C5" w:rsidP="001A40C5">
      <w:pPr>
        <w:pStyle w:val="BodyText"/>
      </w:pPr>
      <w:r>
        <w:t>Royce McConnell</w:t>
      </w:r>
      <w:r>
        <w:tab/>
      </w:r>
      <w:r>
        <w:tab/>
        <w:t>Yes</w:t>
      </w:r>
    </w:p>
    <w:p w14:paraId="07B2E0D9" w14:textId="77777777" w:rsidR="001A40C5" w:rsidRDefault="001A40C5" w:rsidP="001A40C5">
      <w:pPr>
        <w:pStyle w:val="BodyText"/>
      </w:pPr>
      <w:r>
        <w:t>Keri Mendoza</w:t>
      </w:r>
      <w:r>
        <w:tab/>
      </w:r>
      <w:r>
        <w:tab/>
        <w:t>Yes</w:t>
      </w:r>
    </w:p>
    <w:p w14:paraId="7468A9B0" w14:textId="77777777" w:rsidR="001A40C5" w:rsidRDefault="001A40C5" w:rsidP="001A40C5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4E19E1B5" w14:textId="0DC9FB35" w:rsidR="001A40C5" w:rsidRDefault="001A40C5" w:rsidP="003A6B37">
      <w:pPr>
        <w:pStyle w:val="BodyText"/>
      </w:pPr>
      <w:r>
        <w:t>Linda Shoemaker</w:t>
      </w:r>
      <w:r>
        <w:tab/>
      </w:r>
      <w:r>
        <w:tab/>
        <w:t>Yes</w:t>
      </w:r>
    </w:p>
    <w:p w14:paraId="722687D7" w14:textId="77777777" w:rsidR="00995DEC" w:rsidRDefault="003A6B37">
      <w:pPr>
        <w:pStyle w:val="Heading1"/>
        <w:numPr>
          <w:ilvl w:val="0"/>
          <w:numId w:val="1"/>
        </w:numPr>
        <w:tabs>
          <w:tab w:val="left" w:pos="360"/>
        </w:tabs>
      </w:pPr>
      <w:r>
        <w:t>Monthly Financial</w:t>
      </w:r>
      <w:r>
        <w:rPr>
          <w:spacing w:val="-11"/>
        </w:rPr>
        <w:t xml:space="preserve"> </w:t>
      </w:r>
      <w:r>
        <w:t>Reports</w:t>
      </w:r>
    </w:p>
    <w:p w14:paraId="4B36476E" w14:textId="61269648" w:rsidR="00995DEC" w:rsidRDefault="001A40C5">
      <w:pPr>
        <w:pStyle w:val="BodyText"/>
        <w:ind w:right="316"/>
      </w:pPr>
      <w:r w:rsidRPr="001A40C5">
        <w:rPr>
          <w:b/>
        </w:rPr>
        <w:t>Motion Passed 6-0:</w:t>
      </w:r>
      <w:r>
        <w:t xml:space="preserve"> </w:t>
      </w:r>
      <w:r w:rsidR="003A6B37">
        <w:t>To approve the April 2020 monthly financial reports for all funds as presented</w:t>
      </w:r>
      <w:r>
        <w:t xml:space="preserve"> </w:t>
      </w:r>
      <w:r w:rsidR="003A6B37">
        <w:t xml:space="preserve">with a motion by Bryan </w:t>
      </w:r>
      <w:proofErr w:type="spellStart"/>
      <w:r w:rsidR="003A6B37">
        <w:t>Herboldsheimer</w:t>
      </w:r>
      <w:proofErr w:type="spellEnd"/>
      <w:r w:rsidR="003A6B37">
        <w:t xml:space="preserve"> and a second by Joe Nicklas.</w:t>
      </w:r>
    </w:p>
    <w:p w14:paraId="23E6A2C6" w14:textId="14D33579" w:rsidR="001A40C5" w:rsidRDefault="001A40C5" w:rsidP="001A40C5">
      <w:pPr>
        <w:pStyle w:val="BodyText"/>
        <w:ind w:left="0"/>
      </w:pPr>
      <w:r>
        <w:rPr>
          <w:sz w:val="22"/>
          <w:szCs w:val="22"/>
        </w:rPr>
        <w:t xml:space="preserve">  </w:t>
      </w: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61FF4218" w14:textId="77777777" w:rsidR="001A40C5" w:rsidRDefault="001A40C5" w:rsidP="001A40C5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18978D74" w14:textId="77777777" w:rsidR="001A40C5" w:rsidRDefault="001A40C5" w:rsidP="001A40C5">
      <w:pPr>
        <w:pStyle w:val="BodyText"/>
      </w:pPr>
      <w:r>
        <w:t>Royce McConnell</w:t>
      </w:r>
      <w:r>
        <w:tab/>
      </w:r>
      <w:r>
        <w:tab/>
        <w:t>Yes</w:t>
      </w:r>
    </w:p>
    <w:p w14:paraId="091A62DA" w14:textId="77777777" w:rsidR="001A40C5" w:rsidRDefault="001A40C5" w:rsidP="001A40C5">
      <w:pPr>
        <w:pStyle w:val="BodyText"/>
      </w:pPr>
      <w:r>
        <w:t>Keri Mendoza</w:t>
      </w:r>
      <w:r>
        <w:tab/>
      </w:r>
      <w:r>
        <w:tab/>
        <w:t>Yes</w:t>
      </w:r>
    </w:p>
    <w:p w14:paraId="544EF227" w14:textId="77777777" w:rsidR="001A40C5" w:rsidRDefault="001A40C5" w:rsidP="001A40C5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3184255A" w14:textId="260235E8" w:rsidR="001A40C5" w:rsidRDefault="001A40C5" w:rsidP="001A40C5">
      <w:pPr>
        <w:pStyle w:val="BodyText"/>
      </w:pPr>
      <w:r>
        <w:t>Linda Shoemaker</w:t>
      </w:r>
      <w:r>
        <w:tab/>
      </w:r>
      <w:r>
        <w:tab/>
        <w:t>Yes</w:t>
      </w:r>
    </w:p>
    <w:p w14:paraId="3599BBB2" w14:textId="77777777" w:rsidR="001A40C5" w:rsidRDefault="001A40C5" w:rsidP="001A40C5">
      <w:pPr>
        <w:pStyle w:val="Heading1"/>
        <w:numPr>
          <w:ilvl w:val="0"/>
          <w:numId w:val="1"/>
        </w:numPr>
        <w:tabs>
          <w:tab w:val="left" w:pos="480"/>
        </w:tabs>
        <w:spacing w:before="149"/>
        <w:ind w:left="479" w:hanging="360"/>
      </w:pPr>
      <w:r>
        <w:t>Special</w:t>
      </w:r>
      <w:r>
        <w:rPr>
          <w:spacing w:val="-7"/>
        </w:rPr>
        <w:t xml:space="preserve"> </w:t>
      </w:r>
      <w:r>
        <w:t>Recognition</w:t>
      </w:r>
    </w:p>
    <w:p w14:paraId="568321A7" w14:textId="4CE056BD" w:rsidR="001A40C5" w:rsidRDefault="001A40C5" w:rsidP="001A40C5">
      <w:pPr>
        <w:pStyle w:val="BodyText"/>
      </w:pPr>
      <w:r w:rsidRPr="00DB02DA">
        <w:rPr>
          <w:b/>
        </w:rPr>
        <w:t>Motion Passed 6-0:</w:t>
      </w:r>
      <w:r>
        <w:t xml:space="preserve"> To recognize Luke Kasten for being named MAC First-team All-conference, as well as Honorable Mention All-State for boys basketball, Makayla Williamson and Jaydin Paxton for being named Honorable Mention All-conference for girls basketball and Individual Conference Speech Award winners: Ginny </w:t>
      </w:r>
      <w:proofErr w:type="spellStart"/>
      <w:r>
        <w:t>Herboldsheimer</w:t>
      </w:r>
      <w:proofErr w:type="spellEnd"/>
      <w:r>
        <w:t xml:space="preserve">: 1st Persuasive, 1st Extemporaneous, 1st OID; Noah Rabin: 1st Poetry, 1st OID, 3rd Humorous; Mary Kasten: 2nd OID, 3rd Informative, 4th Duet; Ana Manning: 2nd OID, 3rd Poetry, 8th Serious; Luke Kasten: 1st OID, 1st Duet; Gunnar Oleson: 1st, OID, 1st Duet, 1st Entertainment; Jayden Shoemaker: 2nd OID, 3rd Serious, 4th Persuasive; Kyla Ramsey: 2nd Informative, 6th Extemporaneous; Zach </w:t>
      </w:r>
      <w:proofErr w:type="spellStart"/>
      <w:r>
        <w:t>Rotert</w:t>
      </w:r>
      <w:proofErr w:type="spellEnd"/>
      <w:r>
        <w:t>: 1st OID, 1st</w:t>
      </w:r>
      <w:r>
        <w:rPr>
          <w:spacing w:val="-33"/>
        </w:rPr>
        <w:t xml:space="preserve"> </w:t>
      </w:r>
      <w:r>
        <w:t>Humorous; Josh Kasten: 2nd Entertainment; Karter Wittrock: 4th Duet with a motion by Royce McConnell and a second by Tim Maas.</w:t>
      </w:r>
    </w:p>
    <w:p w14:paraId="390B1B85" w14:textId="720888A4" w:rsidR="001A40C5" w:rsidRDefault="001A40C5" w:rsidP="001A40C5">
      <w:pPr>
        <w:pStyle w:val="BodyText"/>
        <w:ind w:left="0"/>
      </w:pPr>
      <w:r>
        <w:t xml:space="preserve">  </w:t>
      </w: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7A2B98CD" w14:textId="77777777" w:rsidR="001A40C5" w:rsidRDefault="001A40C5" w:rsidP="001A40C5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7591E85B" w14:textId="77777777" w:rsidR="001A40C5" w:rsidRDefault="001A40C5" w:rsidP="001A40C5">
      <w:pPr>
        <w:pStyle w:val="BodyText"/>
      </w:pPr>
      <w:r>
        <w:t>Royce McConnell</w:t>
      </w:r>
      <w:r>
        <w:tab/>
      </w:r>
      <w:r>
        <w:tab/>
        <w:t>Yes</w:t>
      </w:r>
    </w:p>
    <w:p w14:paraId="798BDCDF" w14:textId="77777777" w:rsidR="001A40C5" w:rsidRDefault="001A40C5" w:rsidP="001A40C5">
      <w:pPr>
        <w:pStyle w:val="BodyText"/>
      </w:pPr>
      <w:r>
        <w:t>Keri Mendoza</w:t>
      </w:r>
      <w:r>
        <w:tab/>
      </w:r>
      <w:r>
        <w:tab/>
        <w:t>Yes</w:t>
      </w:r>
    </w:p>
    <w:p w14:paraId="05A553EC" w14:textId="77777777" w:rsidR="001A40C5" w:rsidRDefault="001A40C5" w:rsidP="001A40C5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556C5BD0" w14:textId="4C6EEF91" w:rsidR="001A40C5" w:rsidRDefault="001A40C5" w:rsidP="001A40C5">
      <w:pPr>
        <w:pStyle w:val="BodyText"/>
      </w:pPr>
      <w:r>
        <w:t>Linda Shoemaker</w:t>
      </w:r>
      <w:r>
        <w:tab/>
      </w:r>
      <w:r>
        <w:tab/>
        <w:t>Yes</w:t>
      </w:r>
    </w:p>
    <w:p w14:paraId="38836865" w14:textId="6A465951" w:rsidR="001A40C5" w:rsidRDefault="001A40C5" w:rsidP="001A40C5">
      <w:pPr>
        <w:pStyle w:val="Heading1"/>
        <w:numPr>
          <w:ilvl w:val="0"/>
          <w:numId w:val="1"/>
        </w:numPr>
        <w:tabs>
          <w:tab w:val="left" w:pos="480"/>
        </w:tabs>
        <w:spacing w:before="151"/>
        <w:ind w:left="479" w:hanging="360"/>
      </w:pPr>
      <w:r>
        <w:t>Recognition of Visitors/Communication with the</w:t>
      </w:r>
      <w:r>
        <w:rPr>
          <w:spacing w:val="-21"/>
        </w:rPr>
        <w:t xml:space="preserve"> </w:t>
      </w:r>
      <w:r>
        <w:t>Public</w:t>
      </w:r>
    </w:p>
    <w:p w14:paraId="27DD6273" w14:textId="487BB0A6" w:rsidR="003A6B37" w:rsidRDefault="003A6B37" w:rsidP="003A6B37">
      <w:pPr>
        <w:pStyle w:val="BodyText"/>
        <w:tabs>
          <w:tab w:val="left" w:pos="2649"/>
        </w:tabs>
      </w:pPr>
      <w:r>
        <w:t xml:space="preserve">Lance Howitt, Toni Lee, Kent </w:t>
      </w:r>
      <w:proofErr w:type="spellStart"/>
      <w:r>
        <w:t>Marschman</w:t>
      </w:r>
      <w:proofErr w:type="spellEnd"/>
      <w:r>
        <w:t xml:space="preserve">, Lisa McConnell, Renae </w:t>
      </w:r>
      <w:proofErr w:type="spellStart"/>
      <w:r>
        <w:t>Monheiser</w:t>
      </w:r>
      <w:proofErr w:type="spellEnd"/>
    </w:p>
    <w:p w14:paraId="2448BF5D" w14:textId="77777777" w:rsidR="001A40C5" w:rsidRDefault="001A40C5" w:rsidP="001A40C5">
      <w:pPr>
        <w:pStyle w:val="ListParagraph"/>
        <w:numPr>
          <w:ilvl w:val="0"/>
          <w:numId w:val="1"/>
        </w:numPr>
        <w:tabs>
          <w:tab w:val="left" w:pos="480"/>
        </w:tabs>
        <w:ind w:left="479" w:hanging="360"/>
        <w:rPr>
          <w:b/>
          <w:sz w:val="24"/>
        </w:rPr>
      </w:pPr>
      <w:r>
        <w:rPr>
          <w:b/>
          <w:sz w:val="24"/>
        </w:rPr>
        <w:t>New Business/Discussion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Items</w:t>
      </w:r>
    </w:p>
    <w:p w14:paraId="15E21001" w14:textId="77777777" w:rsidR="001A40C5" w:rsidRDefault="001A40C5" w:rsidP="001A40C5">
      <w:pPr>
        <w:pStyle w:val="ListParagraph"/>
        <w:numPr>
          <w:ilvl w:val="1"/>
          <w:numId w:val="1"/>
        </w:numPr>
        <w:tabs>
          <w:tab w:val="left" w:pos="660"/>
        </w:tabs>
        <w:spacing w:before="150"/>
        <w:rPr>
          <w:b/>
          <w:sz w:val="24"/>
        </w:rPr>
      </w:pPr>
      <w:r>
        <w:rPr>
          <w:b/>
          <w:sz w:val="24"/>
        </w:rPr>
        <w:t>Board of Education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Report(s)</w:t>
      </w:r>
    </w:p>
    <w:p w14:paraId="1C8CB934" w14:textId="77777777" w:rsidR="001A40C5" w:rsidRDefault="001A40C5" w:rsidP="001A40C5">
      <w:pPr>
        <w:pStyle w:val="ListParagraph"/>
        <w:numPr>
          <w:ilvl w:val="1"/>
          <w:numId w:val="1"/>
        </w:numPr>
        <w:tabs>
          <w:tab w:val="left" w:pos="660"/>
        </w:tabs>
        <w:rPr>
          <w:b/>
          <w:sz w:val="24"/>
        </w:rPr>
      </w:pPr>
      <w:r>
        <w:rPr>
          <w:b/>
          <w:sz w:val="24"/>
        </w:rPr>
        <w:t>7-12 Principal's Report/AD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Report</w:t>
      </w:r>
    </w:p>
    <w:p w14:paraId="5DA9B444" w14:textId="77777777" w:rsidR="001A40C5" w:rsidRDefault="001A40C5" w:rsidP="001A40C5">
      <w:pPr>
        <w:pStyle w:val="ListParagraph"/>
        <w:numPr>
          <w:ilvl w:val="1"/>
          <w:numId w:val="1"/>
        </w:numPr>
        <w:tabs>
          <w:tab w:val="left" w:pos="660"/>
        </w:tabs>
        <w:spacing w:before="151"/>
        <w:rPr>
          <w:b/>
          <w:sz w:val="24"/>
        </w:rPr>
      </w:pPr>
      <w:r>
        <w:rPr>
          <w:b/>
          <w:sz w:val="24"/>
        </w:rPr>
        <w:t>Superintendent's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Report</w:t>
      </w:r>
    </w:p>
    <w:p w14:paraId="52756D44" w14:textId="77777777" w:rsidR="001A40C5" w:rsidRDefault="001A40C5" w:rsidP="001A40C5">
      <w:pPr>
        <w:pStyle w:val="ListParagraph"/>
        <w:numPr>
          <w:ilvl w:val="1"/>
          <w:numId w:val="1"/>
        </w:numPr>
        <w:tabs>
          <w:tab w:val="left" w:pos="660"/>
        </w:tabs>
        <w:spacing w:before="149"/>
        <w:rPr>
          <w:b/>
          <w:sz w:val="24"/>
        </w:rPr>
      </w:pPr>
      <w:r>
        <w:rPr>
          <w:b/>
          <w:sz w:val="24"/>
        </w:rPr>
        <w:t>Superintendent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Evaluation</w:t>
      </w:r>
    </w:p>
    <w:p w14:paraId="7DEDBE5D" w14:textId="77777777" w:rsidR="001A40C5" w:rsidRDefault="001A40C5" w:rsidP="001A40C5">
      <w:pPr>
        <w:pStyle w:val="ListParagraph"/>
        <w:numPr>
          <w:ilvl w:val="0"/>
          <w:numId w:val="1"/>
        </w:numPr>
        <w:tabs>
          <w:tab w:val="left" w:pos="480"/>
        </w:tabs>
        <w:spacing w:before="151"/>
        <w:ind w:left="479" w:hanging="360"/>
        <w:rPr>
          <w:b/>
          <w:sz w:val="24"/>
        </w:rPr>
      </w:pPr>
      <w:r>
        <w:rPr>
          <w:b/>
          <w:sz w:val="24"/>
        </w:rPr>
        <w:t>Action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Items</w:t>
      </w:r>
    </w:p>
    <w:p w14:paraId="24ACEEDF" w14:textId="77777777" w:rsidR="001A40C5" w:rsidRDefault="001A40C5" w:rsidP="001A40C5">
      <w:pPr>
        <w:pStyle w:val="ListParagraph"/>
        <w:numPr>
          <w:ilvl w:val="1"/>
          <w:numId w:val="1"/>
        </w:numPr>
        <w:tabs>
          <w:tab w:val="left" w:pos="660"/>
        </w:tabs>
        <w:rPr>
          <w:b/>
          <w:sz w:val="24"/>
        </w:rPr>
      </w:pPr>
      <w:r>
        <w:rPr>
          <w:b/>
          <w:sz w:val="24"/>
        </w:rPr>
        <w:t>Accept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Resignations</w:t>
      </w:r>
    </w:p>
    <w:p w14:paraId="1954A8DF" w14:textId="06E280F9" w:rsidR="001A40C5" w:rsidRDefault="003A6B37" w:rsidP="001A40C5">
      <w:pPr>
        <w:pStyle w:val="BodyText"/>
        <w:ind w:right="503"/>
      </w:pPr>
      <w:r w:rsidRPr="003A6B37">
        <w:rPr>
          <w:b/>
        </w:rPr>
        <w:t>Motion Passed 6-0:</w:t>
      </w:r>
      <w:r>
        <w:t xml:space="preserve"> </w:t>
      </w:r>
      <w:r w:rsidR="001A40C5">
        <w:t xml:space="preserve">To accept the resignations of Mr. Jeff </w:t>
      </w:r>
      <w:proofErr w:type="spellStart"/>
      <w:r w:rsidR="001A40C5">
        <w:t>Einspahr</w:t>
      </w:r>
      <w:proofErr w:type="spellEnd"/>
      <w:r w:rsidR="001A40C5">
        <w:t xml:space="preserve">, Mrs. Karee Klassen, and Ms. Alyssa </w:t>
      </w:r>
      <w:proofErr w:type="spellStart"/>
      <w:r w:rsidR="001A40C5">
        <w:t>Lewark</w:t>
      </w:r>
      <w:proofErr w:type="spellEnd"/>
      <w:r w:rsidR="001A40C5">
        <w:t xml:space="preserve"> with a motion by Linda Shoemaker and a second by Bryan </w:t>
      </w:r>
      <w:proofErr w:type="spellStart"/>
      <w:r w:rsidR="001A40C5">
        <w:t>Herboldsheimer</w:t>
      </w:r>
      <w:proofErr w:type="spellEnd"/>
      <w:r w:rsidR="001A40C5">
        <w:t>.</w:t>
      </w:r>
    </w:p>
    <w:p w14:paraId="3A7A90D2" w14:textId="0B12A341" w:rsidR="003A6B37" w:rsidRDefault="003A6B37" w:rsidP="001A40C5">
      <w:pPr>
        <w:pStyle w:val="BodyText"/>
        <w:ind w:right="503"/>
      </w:pPr>
    </w:p>
    <w:p w14:paraId="650DBBB8" w14:textId="5AE76A25" w:rsidR="003A6B37" w:rsidRDefault="003A6B37" w:rsidP="001A40C5">
      <w:pPr>
        <w:pStyle w:val="BodyText"/>
        <w:ind w:right="503"/>
      </w:pPr>
    </w:p>
    <w:p w14:paraId="79D2912C" w14:textId="618FEC18" w:rsidR="003A6B37" w:rsidRDefault="003A6B37" w:rsidP="003A6B37">
      <w:pPr>
        <w:pStyle w:val="BodyText"/>
        <w:ind w:left="0"/>
      </w:pPr>
      <w:r>
        <w:lastRenderedPageBreak/>
        <w:t xml:space="preserve">  </w:t>
      </w: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1E18354E" w14:textId="77777777" w:rsidR="003A6B37" w:rsidRDefault="003A6B37" w:rsidP="003A6B37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21C1AF9B" w14:textId="77777777" w:rsidR="003A6B37" w:rsidRDefault="003A6B37" w:rsidP="003A6B37">
      <w:pPr>
        <w:pStyle w:val="BodyText"/>
      </w:pPr>
      <w:r>
        <w:t>Royce McConnell</w:t>
      </w:r>
      <w:r>
        <w:tab/>
      </w:r>
      <w:r>
        <w:tab/>
        <w:t>Yes</w:t>
      </w:r>
    </w:p>
    <w:p w14:paraId="1E7A7E9D" w14:textId="77777777" w:rsidR="003A6B37" w:rsidRDefault="003A6B37" w:rsidP="003A6B37">
      <w:pPr>
        <w:pStyle w:val="BodyText"/>
      </w:pPr>
      <w:r>
        <w:t>Keri Mendoza</w:t>
      </w:r>
      <w:r>
        <w:tab/>
      </w:r>
      <w:r>
        <w:tab/>
        <w:t>Yes</w:t>
      </w:r>
    </w:p>
    <w:p w14:paraId="5C581471" w14:textId="77777777" w:rsidR="003A6B37" w:rsidRDefault="003A6B37" w:rsidP="003A6B37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7ADFE148" w14:textId="37B6D8A2" w:rsidR="003A6B37" w:rsidRDefault="003A6B37" w:rsidP="003A6B37">
      <w:pPr>
        <w:pStyle w:val="BodyText"/>
      </w:pPr>
      <w:r>
        <w:t>Linda Shoemaker</w:t>
      </w:r>
      <w:r>
        <w:tab/>
      </w:r>
      <w:r>
        <w:tab/>
        <w:t>Yes</w:t>
      </w:r>
    </w:p>
    <w:p w14:paraId="28F20132" w14:textId="77777777" w:rsidR="001A40C5" w:rsidRDefault="001A40C5" w:rsidP="001A40C5">
      <w:pPr>
        <w:pStyle w:val="Heading1"/>
        <w:numPr>
          <w:ilvl w:val="1"/>
          <w:numId w:val="1"/>
        </w:numPr>
        <w:tabs>
          <w:tab w:val="left" w:pos="660"/>
        </w:tabs>
        <w:spacing w:before="151"/>
      </w:pPr>
      <w:r>
        <w:t>Approve Teaching</w:t>
      </w:r>
      <w:r>
        <w:rPr>
          <w:spacing w:val="-10"/>
        </w:rPr>
        <w:t xml:space="preserve"> </w:t>
      </w:r>
      <w:r>
        <w:t>Contracts</w:t>
      </w:r>
    </w:p>
    <w:p w14:paraId="6724A81D" w14:textId="5CD10682" w:rsidR="001A40C5" w:rsidRDefault="003A6B37" w:rsidP="001A40C5">
      <w:pPr>
        <w:pStyle w:val="BodyText"/>
        <w:ind w:right="290"/>
      </w:pPr>
      <w:r>
        <w:t xml:space="preserve">Motion Passed 6-0: </w:t>
      </w:r>
      <w:r w:rsidR="001A40C5">
        <w:t xml:space="preserve">To approve the teaching contracts for Amy </w:t>
      </w:r>
      <w:proofErr w:type="spellStart"/>
      <w:r w:rsidR="001A40C5">
        <w:t>Mcmanigal</w:t>
      </w:r>
      <w:proofErr w:type="spellEnd"/>
      <w:r w:rsidR="001A40C5">
        <w:t xml:space="preserve">, Jacob Christensen, Steven DeWitt, and Brianna DeWitt with a motion by Bryan </w:t>
      </w:r>
      <w:proofErr w:type="spellStart"/>
      <w:r w:rsidR="001A40C5">
        <w:t>Herboldsheimer</w:t>
      </w:r>
      <w:proofErr w:type="spellEnd"/>
      <w:r w:rsidR="001A40C5">
        <w:t xml:space="preserve"> and a second by Royce McConnell.</w:t>
      </w:r>
    </w:p>
    <w:p w14:paraId="72814099" w14:textId="5522EBA4" w:rsidR="003A6B37" w:rsidRDefault="003A6B37" w:rsidP="003A6B37">
      <w:pPr>
        <w:pStyle w:val="BodyText"/>
        <w:ind w:left="0"/>
      </w:pPr>
      <w:r>
        <w:t xml:space="preserve">  </w:t>
      </w: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63981E0C" w14:textId="77777777" w:rsidR="003A6B37" w:rsidRDefault="003A6B37" w:rsidP="003A6B37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5DC5A4EC" w14:textId="77777777" w:rsidR="003A6B37" w:rsidRDefault="003A6B37" w:rsidP="003A6B37">
      <w:pPr>
        <w:pStyle w:val="BodyText"/>
      </w:pPr>
      <w:r>
        <w:t>Royce McConnell</w:t>
      </w:r>
      <w:r>
        <w:tab/>
      </w:r>
      <w:r>
        <w:tab/>
        <w:t>Yes</w:t>
      </w:r>
    </w:p>
    <w:p w14:paraId="0254E787" w14:textId="77777777" w:rsidR="003A6B37" w:rsidRDefault="003A6B37" w:rsidP="003A6B37">
      <w:pPr>
        <w:pStyle w:val="BodyText"/>
      </w:pPr>
      <w:r>
        <w:t>Keri Mendoza</w:t>
      </w:r>
      <w:r>
        <w:tab/>
      </w:r>
      <w:r>
        <w:tab/>
        <w:t>Yes</w:t>
      </w:r>
    </w:p>
    <w:p w14:paraId="0E42C7D7" w14:textId="77777777" w:rsidR="003A6B37" w:rsidRDefault="003A6B37" w:rsidP="003A6B37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59F3A156" w14:textId="7CA18176" w:rsidR="003A6B37" w:rsidRDefault="003A6B37" w:rsidP="003A6B37">
      <w:pPr>
        <w:pStyle w:val="BodyText"/>
      </w:pPr>
      <w:r>
        <w:t>Linda Shoemaker</w:t>
      </w:r>
      <w:r>
        <w:tab/>
      </w:r>
      <w:r>
        <w:tab/>
        <w:t>Yes</w:t>
      </w:r>
    </w:p>
    <w:p w14:paraId="0BDAA9BF" w14:textId="77777777" w:rsidR="001A40C5" w:rsidRDefault="001A40C5" w:rsidP="001A40C5">
      <w:pPr>
        <w:pStyle w:val="Heading1"/>
        <w:numPr>
          <w:ilvl w:val="1"/>
          <w:numId w:val="1"/>
        </w:numPr>
        <w:tabs>
          <w:tab w:val="left" w:pos="660"/>
        </w:tabs>
        <w:spacing w:before="149"/>
      </w:pPr>
      <w:r>
        <w:t>Approve Nebraska Association of School Boards, "Board</w:t>
      </w:r>
      <w:r>
        <w:rPr>
          <w:spacing w:val="-18"/>
        </w:rPr>
        <w:t xml:space="preserve"> </w:t>
      </w:r>
      <w:r>
        <w:t>Standards"</w:t>
      </w:r>
    </w:p>
    <w:p w14:paraId="5EAEC80C" w14:textId="719BF609" w:rsidR="001A40C5" w:rsidRDefault="003A6B37" w:rsidP="001A40C5">
      <w:pPr>
        <w:pStyle w:val="BodyText"/>
        <w:ind w:right="86"/>
      </w:pPr>
      <w:r w:rsidRPr="003A6B37">
        <w:rPr>
          <w:b/>
        </w:rPr>
        <w:t>Motion Passed 6-0:</w:t>
      </w:r>
      <w:r>
        <w:t xml:space="preserve"> </w:t>
      </w:r>
      <w:r w:rsidR="001A40C5">
        <w:t xml:space="preserve">To adopt the Nebraska Association of School Boards "Board Standards" with a motion by Linda Shoemaker and a second by Bryan </w:t>
      </w:r>
      <w:proofErr w:type="spellStart"/>
      <w:r w:rsidR="001A40C5">
        <w:t>Herboldsheimer</w:t>
      </w:r>
      <w:proofErr w:type="spellEnd"/>
      <w:r w:rsidR="001A40C5">
        <w:t>.</w:t>
      </w:r>
    </w:p>
    <w:p w14:paraId="310518B2" w14:textId="40560680" w:rsidR="003A6B37" w:rsidRDefault="003A6B37" w:rsidP="003A6B37">
      <w:pPr>
        <w:pStyle w:val="BodyText"/>
        <w:ind w:left="0"/>
      </w:pPr>
      <w:r>
        <w:rPr>
          <w:sz w:val="22"/>
          <w:szCs w:val="22"/>
        </w:rPr>
        <w:t xml:space="preserve">  </w:t>
      </w: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2B912122" w14:textId="77777777" w:rsidR="003A6B37" w:rsidRDefault="003A6B37" w:rsidP="003A6B37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79B0DF3A" w14:textId="77777777" w:rsidR="003A6B37" w:rsidRDefault="003A6B37" w:rsidP="003A6B37">
      <w:pPr>
        <w:pStyle w:val="BodyText"/>
      </w:pPr>
      <w:r>
        <w:t>Royce McConnell</w:t>
      </w:r>
      <w:r>
        <w:tab/>
      </w:r>
      <w:r>
        <w:tab/>
        <w:t>Yes</w:t>
      </w:r>
    </w:p>
    <w:p w14:paraId="1170B806" w14:textId="77777777" w:rsidR="003A6B37" w:rsidRDefault="003A6B37" w:rsidP="003A6B37">
      <w:pPr>
        <w:pStyle w:val="BodyText"/>
      </w:pPr>
      <w:r>
        <w:t>Keri Mendoza</w:t>
      </w:r>
      <w:r>
        <w:tab/>
      </w:r>
      <w:r>
        <w:tab/>
        <w:t>Yes</w:t>
      </w:r>
    </w:p>
    <w:p w14:paraId="2C506CB6" w14:textId="77777777" w:rsidR="003A6B37" w:rsidRDefault="003A6B37" w:rsidP="003A6B37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2467543E" w14:textId="77777777" w:rsidR="003A6B37" w:rsidRDefault="003A6B37" w:rsidP="003A6B37">
      <w:pPr>
        <w:pStyle w:val="BodyText"/>
      </w:pPr>
      <w:r>
        <w:t>Linda Shoemaker</w:t>
      </w:r>
      <w:r>
        <w:tab/>
      </w:r>
      <w:r>
        <w:tab/>
        <w:t>Yes</w:t>
      </w:r>
    </w:p>
    <w:p w14:paraId="723D4F05" w14:textId="073A9CE0" w:rsidR="003A6B37" w:rsidRDefault="003A6B37" w:rsidP="001A40C5">
      <w:pPr>
        <w:sectPr w:rsidR="003A6B37" w:rsidSect="001A40C5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72CAECB2" w14:textId="77777777" w:rsidR="001A40C5" w:rsidRDefault="001A40C5" w:rsidP="001A40C5">
      <w:pPr>
        <w:pStyle w:val="Heading1"/>
        <w:numPr>
          <w:ilvl w:val="1"/>
          <w:numId w:val="1"/>
        </w:numPr>
        <w:tabs>
          <w:tab w:val="left" w:pos="660"/>
        </w:tabs>
        <w:spacing w:before="149"/>
      </w:pPr>
      <w:r>
        <w:t>Approve Proposal for Roofing</w:t>
      </w:r>
      <w:r>
        <w:rPr>
          <w:spacing w:val="-12"/>
        </w:rPr>
        <w:t xml:space="preserve"> </w:t>
      </w:r>
      <w:r>
        <w:t>Project</w:t>
      </w:r>
    </w:p>
    <w:p w14:paraId="6DE75648" w14:textId="25465CEB" w:rsidR="001A40C5" w:rsidRDefault="003A6B37" w:rsidP="001A40C5">
      <w:pPr>
        <w:pStyle w:val="BodyText"/>
        <w:ind w:right="142"/>
      </w:pPr>
      <w:r w:rsidRPr="003A6B37">
        <w:rPr>
          <w:b/>
        </w:rPr>
        <w:t>Motion Passed 6-0:</w:t>
      </w:r>
      <w:r>
        <w:t xml:space="preserve"> </w:t>
      </w:r>
      <w:r w:rsidR="001A40C5">
        <w:t xml:space="preserve">To accept both proposals Heartland Roofing Consultants as presented with a motion by Bryan </w:t>
      </w:r>
      <w:proofErr w:type="spellStart"/>
      <w:r w:rsidR="001A40C5">
        <w:t>Herboldsheimer</w:t>
      </w:r>
      <w:proofErr w:type="spellEnd"/>
      <w:r w:rsidR="001A40C5">
        <w:t xml:space="preserve"> and a second by Royce McConnell.</w:t>
      </w:r>
    </w:p>
    <w:p w14:paraId="757DF1D7" w14:textId="200826FE" w:rsidR="003A6B37" w:rsidRDefault="003A6B37" w:rsidP="003A6B37">
      <w:pPr>
        <w:pStyle w:val="BodyText"/>
        <w:ind w:left="0"/>
      </w:pPr>
      <w:r>
        <w:t xml:space="preserve">  </w:t>
      </w: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7BB3CCF2" w14:textId="77777777" w:rsidR="003A6B37" w:rsidRDefault="003A6B37" w:rsidP="003A6B37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3BCA6C41" w14:textId="77777777" w:rsidR="003A6B37" w:rsidRDefault="003A6B37" w:rsidP="003A6B37">
      <w:pPr>
        <w:pStyle w:val="BodyText"/>
      </w:pPr>
      <w:r>
        <w:t>Royce McConnell</w:t>
      </w:r>
      <w:r>
        <w:tab/>
      </w:r>
      <w:r>
        <w:tab/>
        <w:t>Yes</w:t>
      </w:r>
    </w:p>
    <w:p w14:paraId="5FA7DBB1" w14:textId="77777777" w:rsidR="003A6B37" w:rsidRDefault="003A6B37" w:rsidP="003A6B37">
      <w:pPr>
        <w:pStyle w:val="BodyText"/>
      </w:pPr>
      <w:r>
        <w:t>Keri Mendoza</w:t>
      </w:r>
      <w:r>
        <w:tab/>
      </w:r>
      <w:r>
        <w:tab/>
        <w:t>Yes</w:t>
      </w:r>
    </w:p>
    <w:p w14:paraId="45A40C96" w14:textId="77777777" w:rsidR="003A6B37" w:rsidRDefault="003A6B37" w:rsidP="003A6B37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17676AEE" w14:textId="73CCA72D" w:rsidR="003A6B37" w:rsidRDefault="003A6B37" w:rsidP="003A6B37">
      <w:pPr>
        <w:pStyle w:val="BodyText"/>
      </w:pPr>
      <w:r>
        <w:t>Linda Shoemaker</w:t>
      </w:r>
      <w:r>
        <w:tab/>
      </w:r>
      <w:r>
        <w:tab/>
        <w:t>Yes</w:t>
      </w:r>
    </w:p>
    <w:p w14:paraId="58F54F69" w14:textId="0D365F70" w:rsidR="001A40C5" w:rsidRDefault="001A40C5" w:rsidP="001A40C5">
      <w:pPr>
        <w:pStyle w:val="Heading1"/>
        <w:numPr>
          <w:ilvl w:val="0"/>
          <w:numId w:val="1"/>
        </w:numPr>
        <w:tabs>
          <w:tab w:val="left" w:pos="480"/>
        </w:tabs>
        <w:spacing w:before="151"/>
        <w:ind w:left="479" w:hanging="360"/>
      </w:pPr>
      <w:r>
        <w:t>Adjournment</w:t>
      </w:r>
    </w:p>
    <w:p w14:paraId="78AC2821" w14:textId="77777777" w:rsidR="003A6B37" w:rsidRDefault="003A6B37" w:rsidP="003A6B37">
      <w:pPr>
        <w:pStyle w:val="BodyText"/>
        <w:ind w:right="346"/>
      </w:pPr>
      <w:r>
        <w:t>President Tim Maas adjourned the April 14, 2020 meeting at 8:21 p.m. and set the next regular meeting for Tuesday May 12, 2020 at 7:00 p.m. and will be held virtually.</w:t>
      </w:r>
    </w:p>
    <w:p w14:paraId="79F8095A" w14:textId="77777777" w:rsidR="003A6B37" w:rsidRDefault="003A6B37" w:rsidP="003A6B37">
      <w:pPr>
        <w:pStyle w:val="Heading1"/>
        <w:tabs>
          <w:tab w:val="left" w:pos="480"/>
        </w:tabs>
        <w:spacing w:before="151"/>
        <w:ind w:left="479" w:firstLine="0"/>
      </w:pPr>
    </w:p>
    <w:p w14:paraId="55F45486" w14:textId="77777777" w:rsidR="001A40C5" w:rsidRDefault="001A40C5" w:rsidP="001A40C5">
      <w:pPr>
        <w:pStyle w:val="BodyText"/>
        <w:ind w:left="0"/>
        <w:rPr>
          <w:b/>
          <w:sz w:val="20"/>
        </w:rPr>
      </w:pPr>
    </w:p>
    <w:p w14:paraId="195B694E" w14:textId="77777777" w:rsidR="001A40C5" w:rsidRDefault="001A40C5" w:rsidP="001A40C5">
      <w:pPr>
        <w:pStyle w:val="BodyText"/>
        <w:spacing w:before="7"/>
        <w:ind w:left="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E8D5E4" wp14:editId="516280A4">
                <wp:simplePos x="0" y="0"/>
                <wp:positionH relativeFrom="page">
                  <wp:posOffset>914400</wp:posOffset>
                </wp:positionH>
                <wp:positionV relativeFrom="paragraph">
                  <wp:posOffset>120650</wp:posOffset>
                </wp:positionV>
                <wp:extent cx="2590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117BF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5pt" to="276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62E399E5" w14:textId="77777777" w:rsidR="001A40C5" w:rsidRDefault="001A40C5" w:rsidP="001A40C5">
      <w:pPr>
        <w:pStyle w:val="BodyText"/>
        <w:spacing w:line="247" w:lineRule="exact"/>
      </w:pPr>
      <w:r>
        <w:t>President</w:t>
      </w:r>
    </w:p>
    <w:p w14:paraId="7CD3F262" w14:textId="77777777" w:rsidR="003A6B37" w:rsidRDefault="003A6B37" w:rsidP="001A40C5">
      <w:pPr>
        <w:pStyle w:val="BodyText"/>
        <w:spacing w:before="8"/>
        <w:ind w:left="0"/>
        <w:rPr>
          <w:sz w:val="19"/>
        </w:rPr>
      </w:pPr>
    </w:p>
    <w:p w14:paraId="18057FA8" w14:textId="77777777" w:rsidR="003A6B37" w:rsidRDefault="003A6B37" w:rsidP="001A40C5">
      <w:pPr>
        <w:pStyle w:val="BodyText"/>
        <w:spacing w:before="8"/>
        <w:ind w:left="0"/>
        <w:rPr>
          <w:sz w:val="19"/>
        </w:rPr>
      </w:pPr>
    </w:p>
    <w:p w14:paraId="42E307A6" w14:textId="77777777" w:rsidR="003A6B37" w:rsidRDefault="003A6B37" w:rsidP="001A40C5">
      <w:pPr>
        <w:pStyle w:val="BodyText"/>
        <w:spacing w:before="8"/>
        <w:ind w:left="0"/>
        <w:rPr>
          <w:sz w:val="19"/>
        </w:rPr>
      </w:pPr>
    </w:p>
    <w:p w14:paraId="6B66C742" w14:textId="77777777" w:rsidR="003A6B37" w:rsidRDefault="003A6B37" w:rsidP="001A40C5">
      <w:pPr>
        <w:pStyle w:val="BodyText"/>
        <w:spacing w:before="8"/>
        <w:ind w:left="0"/>
        <w:rPr>
          <w:sz w:val="19"/>
        </w:rPr>
      </w:pPr>
    </w:p>
    <w:p w14:paraId="5093C7BF" w14:textId="1AA9491E" w:rsidR="001A40C5" w:rsidRDefault="001A40C5" w:rsidP="001A40C5">
      <w:pPr>
        <w:pStyle w:val="BodyText"/>
        <w:spacing w:before="8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AEDF44F" wp14:editId="25C267A6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0FF80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76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7C5F1868" w14:textId="7F8C62BC" w:rsidR="001A40C5" w:rsidRDefault="001A40C5" w:rsidP="003A6B37">
      <w:pPr>
        <w:pStyle w:val="BodyText"/>
        <w:spacing w:line="247" w:lineRule="exact"/>
        <w:sectPr w:rsidR="001A40C5">
          <w:type w:val="continuous"/>
          <w:pgSz w:w="12240" w:h="15840"/>
          <w:pgMar w:top="1360" w:right="1520" w:bottom="280" w:left="1320" w:header="720" w:footer="720" w:gutter="0"/>
          <w:cols w:space="720"/>
        </w:sectPr>
      </w:pPr>
      <w:r>
        <w:t>Secretary</w:t>
      </w:r>
    </w:p>
    <w:p w14:paraId="0CA71652" w14:textId="099599C0" w:rsidR="00995DEC" w:rsidRDefault="00995DEC" w:rsidP="003A6B37">
      <w:pPr>
        <w:pStyle w:val="Heading1"/>
        <w:tabs>
          <w:tab w:val="left" w:pos="480"/>
        </w:tabs>
        <w:spacing w:before="149"/>
        <w:ind w:left="0" w:firstLine="0"/>
      </w:pPr>
    </w:p>
    <w:sectPr w:rsidR="00995DEC" w:rsidSect="001A40C5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B683F"/>
    <w:multiLevelType w:val="multilevel"/>
    <w:tmpl w:val="A2E81794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59" w:hanging="5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631" w:hanging="540"/>
      </w:pPr>
      <w:rPr>
        <w:rFonts w:hint="default"/>
      </w:rPr>
    </w:lvl>
    <w:lvl w:ilvl="3">
      <w:numFmt w:val="bullet"/>
      <w:lvlText w:val="•"/>
      <w:lvlJc w:val="left"/>
      <w:pPr>
        <w:ind w:left="2602" w:hanging="540"/>
      </w:pPr>
      <w:rPr>
        <w:rFonts w:hint="default"/>
      </w:rPr>
    </w:lvl>
    <w:lvl w:ilvl="4">
      <w:numFmt w:val="bullet"/>
      <w:lvlText w:val="•"/>
      <w:lvlJc w:val="left"/>
      <w:pPr>
        <w:ind w:left="3573" w:hanging="540"/>
      </w:pPr>
      <w:rPr>
        <w:rFonts w:hint="default"/>
      </w:rPr>
    </w:lvl>
    <w:lvl w:ilvl="5">
      <w:numFmt w:val="bullet"/>
      <w:lvlText w:val="•"/>
      <w:lvlJc w:val="left"/>
      <w:pPr>
        <w:ind w:left="4544" w:hanging="540"/>
      </w:pPr>
      <w:rPr>
        <w:rFonts w:hint="default"/>
      </w:rPr>
    </w:lvl>
    <w:lvl w:ilvl="6">
      <w:numFmt w:val="bullet"/>
      <w:lvlText w:val="•"/>
      <w:lvlJc w:val="left"/>
      <w:pPr>
        <w:ind w:left="5515" w:hanging="540"/>
      </w:pPr>
      <w:rPr>
        <w:rFonts w:hint="default"/>
      </w:rPr>
    </w:lvl>
    <w:lvl w:ilvl="7">
      <w:numFmt w:val="bullet"/>
      <w:lvlText w:val="•"/>
      <w:lvlJc w:val="left"/>
      <w:pPr>
        <w:ind w:left="6486" w:hanging="540"/>
      </w:pPr>
      <w:rPr>
        <w:rFonts w:hint="default"/>
      </w:rPr>
    </w:lvl>
    <w:lvl w:ilvl="8">
      <w:numFmt w:val="bullet"/>
      <w:lvlText w:val="•"/>
      <w:lvlJc w:val="left"/>
      <w:pPr>
        <w:ind w:left="7457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EC"/>
    <w:rsid w:val="001A40C5"/>
    <w:rsid w:val="003A6B37"/>
    <w:rsid w:val="009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C59A"/>
  <w15:docId w15:val="{13E06B0E-5AF2-E840-BC79-398E2A0C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8"/>
      <w:ind w:left="36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36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$4465a501e730$cc0f1547-7450-4060-aca5-0ec59498639f--159-1951545755-3504d48c-61e4-4044-8599-92409788abe9-13-19-</vt:lpstr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$4465a501e730$cc0f1547-7450-4060-aca5-0ec59498639f--159-1951545755-3504d48c-61e4-4044-8599-92409788abe9-13-19-</dc:title>
  <dc:creator>Sparq Data Solutions</dc:creator>
  <cp:lastModifiedBy>Microsoft Office User</cp:lastModifiedBy>
  <cp:revision>2</cp:revision>
  <dcterms:created xsi:type="dcterms:W3CDTF">2020-04-15T19:40:00Z</dcterms:created>
  <dcterms:modified xsi:type="dcterms:W3CDTF">2020-04-15T19:40:00Z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2020-04-15T00:00:00Z</vt:filetime>
  </property>
</Properties>
</file>